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3575B" w14:textId="280D822E" w:rsidR="00C814A4" w:rsidRPr="00806853" w:rsidRDefault="00C814A4" w:rsidP="00762225">
      <w:pPr>
        <w:jc w:val="center"/>
        <w:rPr>
          <w:rFonts w:ascii="Arial" w:hAnsi="Arial" w:cs="Arial"/>
          <w:b/>
          <w:sz w:val="28"/>
          <w:szCs w:val="28"/>
        </w:rPr>
      </w:pPr>
      <w:r w:rsidRPr="00806853">
        <w:rPr>
          <w:rFonts w:ascii="Arial" w:hAnsi="Arial" w:cs="Arial"/>
          <w:b/>
          <w:sz w:val="28"/>
          <w:szCs w:val="28"/>
        </w:rPr>
        <w:t xml:space="preserve">LOCAL SHARE CERTIFICATION FOR FUNDING </w:t>
      </w:r>
    </w:p>
    <w:p w14:paraId="1F9AEB3E" w14:textId="77777777" w:rsidR="00C814A4" w:rsidRPr="00C91082" w:rsidRDefault="00C814A4" w:rsidP="00762225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bookmarkStart w:id="0" w:name="Text83"/>
    <w:p w14:paraId="153F714F" w14:textId="7C59EE07" w:rsidR="00C814A4" w:rsidRPr="00C91082" w:rsidRDefault="00C814A4" w:rsidP="0076222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83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0"/>
    </w:p>
    <w:p w14:paraId="3DEA97A0" w14:textId="2671B7B3" w:rsidR="00C814A4" w:rsidRPr="00C91082" w:rsidRDefault="00806853" w:rsidP="00806853">
      <w:pPr>
        <w:ind w:firstLine="7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</w:t>
      </w:r>
      <w:r w:rsidR="00C814A4" w:rsidRPr="00C91082">
        <w:rPr>
          <w:rFonts w:ascii="Arial" w:hAnsi="Arial" w:cs="Arial"/>
          <w:b/>
          <w:color w:val="000000"/>
          <w:sz w:val="22"/>
          <w:szCs w:val="22"/>
        </w:rPr>
        <w:t>(Legal Name of Applicant)</w:t>
      </w:r>
    </w:p>
    <w:p w14:paraId="6BC7AA3E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</w:p>
    <w:p w14:paraId="65DAF38C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Requested Funding Amounts</w:t>
      </w:r>
    </w:p>
    <w:p w14:paraId="1BBE38C6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</w:p>
    <w:p w14:paraId="6B94C185" w14:textId="77777777" w:rsidR="00C814A4" w:rsidRPr="00C91082" w:rsidRDefault="00C814A4" w:rsidP="00762225">
      <w:pPr>
        <w:pStyle w:val="BodyText"/>
        <w:ind w:left="27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  <w:u w:val="single"/>
        </w:rPr>
        <w:t>Project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="00A6586D">
        <w:rPr>
          <w:rFonts w:cs="Arial"/>
          <w:sz w:val="22"/>
          <w:szCs w:val="22"/>
          <w:u w:val="single"/>
        </w:rPr>
        <w:t xml:space="preserve">  </w:t>
      </w:r>
      <w:r w:rsidRPr="00C91082">
        <w:rPr>
          <w:rFonts w:cs="Arial"/>
          <w:sz w:val="22"/>
          <w:szCs w:val="22"/>
          <w:u w:val="single"/>
        </w:rPr>
        <w:t>Total Amount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  <w:t>Local Share</w:t>
      </w:r>
      <w:r w:rsidR="000B0CF0" w:rsidRPr="00C91082">
        <w:rPr>
          <w:rFonts w:cs="Arial"/>
          <w:sz w:val="22"/>
          <w:szCs w:val="22"/>
          <w:u w:val="single"/>
        </w:rPr>
        <w:t>**</w:t>
      </w:r>
    </w:p>
    <w:p w14:paraId="44D0F0FE" w14:textId="59C84F8A" w:rsidR="00C814A4" w:rsidRPr="00C91082" w:rsidRDefault="000446F1" w:rsidP="00762225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</w:t>
      </w:r>
      <w:r w:rsidR="00C814A4" w:rsidRPr="00C91082">
        <w:rPr>
          <w:rFonts w:cs="Arial"/>
          <w:b w:val="0"/>
          <w:sz w:val="22"/>
          <w:szCs w:val="22"/>
        </w:rPr>
        <w:t>Administrative</w:t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1" w:name="Text116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1"/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$ </w:t>
      </w:r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r w:rsidR="00C814A4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D5E04" w:rsidRPr="00C91082">
        <w:rPr>
          <w:rFonts w:cs="Arial"/>
          <w:b w:val="0"/>
          <w:sz w:val="22"/>
          <w:szCs w:val="22"/>
        </w:rPr>
        <w:t>5</w:t>
      </w:r>
      <w:r w:rsidR="00C814A4" w:rsidRPr="00C91082">
        <w:rPr>
          <w:rFonts w:cs="Arial"/>
          <w:b w:val="0"/>
          <w:sz w:val="22"/>
          <w:szCs w:val="22"/>
        </w:rPr>
        <w:t>%)</w:t>
      </w:r>
    </w:p>
    <w:p w14:paraId="1EBA2CD9" w14:textId="3C948A8B" w:rsidR="00C814A4" w:rsidRPr="00C91082" w:rsidRDefault="00BD67AE" w:rsidP="00762225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</w:t>
      </w:r>
      <w:r w:rsidR="00C814A4" w:rsidRPr="00C91082">
        <w:rPr>
          <w:rFonts w:cs="Arial"/>
          <w:b w:val="0"/>
          <w:sz w:val="22"/>
          <w:szCs w:val="22"/>
        </w:rPr>
        <w:t xml:space="preserve">Operating </w:t>
      </w:r>
      <w:r w:rsidRPr="00C91082">
        <w:rPr>
          <w:rFonts w:cs="Arial"/>
          <w:b w:val="0"/>
          <w:sz w:val="22"/>
          <w:szCs w:val="22"/>
        </w:rPr>
        <w:t>(</w:t>
      </w:r>
      <w:r w:rsidR="00D52601" w:rsidRPr="00C91082">
        <w:rPr>
          <w:rFonts w:cs="Arial"/>
          <w:b w:val="0"/>
          <w:sz w:val="22"/>
          <w:szCs w:val="22"/>
        </w:rPr>
        <w:t>No State</w:t>
      </w:r>
      <w:r w:rsidR="00E511A0" w:rsidRPr="00C91082">
        <w:rPr>
          <w:rFonts w:cs="Arial"/>
          <w:b w:val="0"/>
          <w:sz w:val="22"/>
          <w:szCs w:val="22"/>
        </w:rPr>
        <w:t xml:space="preserve"> Match</w:t>
      </w:r>
      <w:r w:rsidRPr="00C91082">
        <w:rPr>
          <w:rFonts w:cs="Arial"/>
          <w:b w:val="0"/>
          <w:sz w:val="22"/>
          <w:szCs w:val="22"/>
        </w:rPr>
        <w:t>)</w:t>
      </w:r>
      <w:r w:rsidR="00C814A4"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</w:t>
      </w:r>
      <w:r w:rsidR="00C814A4" w:rsidRPr="00C91082">
        <w:rPr>
          <w:rFonts w:cs="Arial"/>
          <w:b w:val="0"/>
          <w:sz w:val="22"/>
          <w:szCs w:val="22"/>
        </w:rPr>
        <w:t xml:space="preserve">  $ </w:t>
      </w:r>
      <w:bookmarkStart w:id="2" w:name="Text157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2"/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$ </w:t>
      </w:r>
      <w:bookmarkStart w:id="3" w:name="Text158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3"/>
      <w:r w:rsidR="00C814A4" w:rsidRPr="00C91082">
        <w:rPr>
          <w:rFonts w:cs="Arial"/>
          <w:b w:val="0"/>
          <w:sz w:val="22"/>
          <w:szCs w:val="22"/>
        </w:rPr>
        <w:t xml:space="preserve"> (50%)</w:t>
      </w:r>
    </w:p>
    <w:p w14:paraId="67573BE0" w14:textId="2C780FD6" w:rsidR="00BD67AE" w:rsidRPr="00C91082" w:rsidRDefault="00BD67AE" w:rsidP="00BD67AE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5310 Operating (No State Match)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19F79DA0" w14:textId="24D2165B" w:rsidR="00787445" w:rsidRPr="00C91082" w:rsidRDefault="00C029E9" w:rsidP="00A95B07">
      <w:pPr>
        <w:pStyle w:val="BodyText"/>
        <w:tabs>
          <w:tab w:val="left" w:pos="1350"/>
          <w:tab w:val="left" w:pos="450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</w:t>
      </w:r>
      <w:r w:rsidR="00E84948" w:rsidRPr="00C91082">
        <w:rPr>
          <w:rFonts w:cs="Arial"/>
          <w:b w:val="0"/>
          <w:sz w:val="22"/>
          <w:szCs w:val="22"/>
        </w:rPr>
        <w:t xml:space="preserve">Combined </w:t>
      </w:r>
      <w:r w:rsidR="00787445" w:rsidRPr="00C91082">
        <w:rPr>
          <w:rFonts w:cs="Arial"/>
          <w:b w:val="0"/>
          <w:sz w:val="22"/>
          <w:szCs w:val="22"/>
        </w:rPr>
        <w:t xml:space="preserve">Capital   </w:t>
      </w:r>
      <w:r w:rsidR="00787445" w:rsidRPr="00C91082">
        <w:rPr>
          <w:rFonts w:cs="Arial"/>
          <w:b w:val="0"/>
          <w:sz w:val="22"/>
          <w:szCs w:val="22"/>
        </w:rPr>
        <w:tab/>
        <w:t xml:space="preserve">$ </w:t>
      </w:r>
      <w:r w:rsidR="00787445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787445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787445" w:rsidRPr="00C91082">
        <w:rPr>
          <w:rFonts w:cs="Arial"/>
          <w:sz w:val="22"/>
          <w:szCs w:val="22"/>
          <w:u w:val="single"/>
        </w:rPr>
      </w:r>
      <w:r w:rsidR="00787445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787445" w:rsidRPr="00C91082">
        <w:rPr>
          <w:rFonts w:cs="Arial"/>
          <w:sz w:val="22"/>
          <w:szCs w:val="22"/>
          <w:u w:val="single"/>
        </w:rPr>
        <w:fldChar w:fldCharType="end"/>
      </w:r>
      <w:r w:rsidR="00787445" w:rsidRPr="00C91082">
        <w:rPr>
          <w:rFonts w:cs="Arial"/>
          <w:b w:val="0"/>
          <w:sz w:val="22"/>
          <w:szCs w:val="22"/>
        </w:rPr>
        <w:t xml:space="preserve">  </w:t>
      </w:r>
      <w:r w:rsidR="00787445" w:rsidRPr="00C91082">
        <w:rPr>
          <w:rFonts w:cs="Arial"/>
          <w:b w:val="0"/>
          <w:sz w:val="22"/>
          <w:szCs w:val="22"/>
        </w:rPr>
        <w:tab/>
      </w:r>
      <w:r w:rsidR="00787445" w:rsidRPr="00C91082">
        <w:rPr>
          <w:rFonts w:cs="Arial"/>
          <w:b w:val="0"/>
          <w:sz w:val="22"/>
          <w:szCs w:val="22"/>
        </w:rPr>
        <w:tab/>
      </w:r>
      <w:r w:rsidR="00787445" w:rsidRPr="00C91082">
        <w:rPr>
          <w:rFonts w:cs="Arial"/>
          <w:b w:val="0"/>
          <w:sz w:val="22"/>
          <w:szCs w:val="22"/>
        </w:rPr>
        <w:tab/>
        <w:t xml:space="preserve">$ </w:t>
      </w:r>
      <w:r w:rsidR="00787445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787445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787445" w:rsidRPr="00C91082">
        <w:rPr>
          <w:rFonts w:cs="Arial"/>
          <w:sz w:val="22"/>
          <w:szCs w:val="22"/>
          <w:u w:val="single"/>
        </w:rPr>
      </w:r>
      <w:r w:rsidR="00787445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787445" w:rsidRPr="00C91082">
        <w:rPr>
          <w:rFonts w:cs="Arial"/>
          <w:sz w:val="22"/>
          <w:szCs w:val="22"/>
          <w:u w:val="single"/>
        </w:rPr>
        <w:fldChar w:fldCharType="end"/>
      </w:r>
      <w:r w:rsidR="00787445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B0CF0" w:rsidRPr="00C91082">
        <w:rPr>
          <w:rFonts w:cs="Arial"/>
          <w:b w:val="0"/>
          <w:sz w:val="22"/>
          <w:szCs w:val="22"/>
        </w:rPr>
        <w:t>0</w:t>
      </w:r>
      <w:r w:rsidR="00787445" w:rsidRPr="00C91082">
        <w:rPr>
          <w:rFonts w:cs="Arial"/>
          <w:b w:val="0"/>
          <w:sz w:val="22"/>
          <w:szCs w:val="22"/>
        </w:rPr>
        <w:t xml:space="preserve">%) </w:t>
      </w:r>
    </w:p>
    <w:p w14:paraId="4B66C489" w14:textId="2764D3A4" w:rsidR="00F937E9" w:rsidRPr="00C91082" w:rsidRDefault="00F937E9" w:rsidP="00F937E9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Mobility Management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="0043372A">
        <w:rPr>
          <w:rFonts w:cs="Arial"/>
          <w:b w:val="0"/>
          <w:sz w:val="22"/>
          <w:szCs w:val="22"/>
        </w:rPr>
        <w:t>1</w:t>
      </w:r>
      <w:r w:rsidRPr="00C91082">
        <w:rPr>
          <w:rFonts w:cs="Arial"/>
          <w:b w:val="0"/>
          <w:sz w:val="22"/>
          <w:szCs w:val="22"/>
        </w:rPr>
        <w:t>0%)</w:t>
      </w:r>
    </w:p>
    <w:p w14:paraId="408EAB90" w14:textId="4A7B2FF5" w:rsidR="00914FF3" w:rsidRDefault="00E84948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5310 Capital Purchase of Service </w:t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  <w:t xml:space="preserve">   $ </w:t>
      </w:r>
      <w:r w:rsidR="00914FF3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914FF3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914FF3" w:rsidRPr="00C91082">
        <w:rPr>
          <w:rFonts w:cs="Arial"/>
          <w:sz w:val="22"/>
          <w:szCs w:val="22"/>
          <w:u w:val="single"/>
        </w:rPr>
      </w:r>
      <w:r w:rsidR="00914FF3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914FF3" w:rsidRPr="00C91082">
        <w:rPr>
          <w:rFonts w:cs="Arial"/>
          <w:sz w:val="22"/>
          <w:szCs w:val="22"/>
          <w:u w:val="single"/>
        </w:rPr>
        <w:fldChar w:fldCharType="end"/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  <w:t xml:space="preserve">$ </w:t>
      </w:r>
      <w:r w:rsidR="00914FF3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914FF3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914FF3" w:rsidRPr="00C91082">
        <w:rPr>
          <w:rFonts w:cs="Arial"/>
          <w:sz w:val="22"/>
          <w:szCs w:val="22"/>
          <w:u w:val="single"/>
        </w:rPr>
      </w:r>
      <w:r w:rsidR="00914FF3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914FF3" w:rsidRPr="00C91082">
        <w:rPr>
          <w:rFonts w:cs="Arial"/>
          <w:sz w:val="22"/>
          <w:szCs w:val="22"/>
          <w:u w:val="single"/>
        </w:rPr>
        <w:fldChar w:fldCharType="end"/>
      </w:r>
      <w:r w:rsidR="00914FF3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B0CF0" w:rsidRPr="00C91082">
        <w:rPr>
          <w:rFonts w:cs="Arial"/>
          <w:b w:val="0"/>
          <w:sz w:val="22"/>
          <w:szCs w:val="22"/>
        </w:rPr>
        <w:t>0</w:t>
      </w:r>
      <w:r w:rsidR="00914FF3" w:rsidRPr="00C91082">
        <w:rPr>
          <w:rFonts w:cs="Arial"/>
          <w:b w:val="0"/>
          <w:sz w:val="22"/>
          <w:szCs w:val="22"/>
        </w:rPr>
        <w:t>%)</w:t>
      </w:r>
    </w:p>
    <w:p w14:paraId="0437BA83" w14:textId="19CC329E" w:rsidR="00B827E8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ConCPT</w:t>
      </w:r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256A2C">
        <w:rPr>
          <w:rFonts w:cs="Arial"/>
          <w:b w:val="0"/>
          <w:sz w:val="22"/>
          <w:szCs w:val="22"/>
        </w:rPr>
        <w:t>5</w:t>
      </w:r>
      <w:r w:rsidR="00F976AF" w:rsidRPr="00C91082">
        <w:rPr>
          <w:rFonts w:cs="Arial"/>
          <w:b w:val="0"/>
          <w:sz w:val="22"/>
          <w:szCs w:val="22"/>
        </w:rPr>
        <w:t>0%)</w:t>
      </w:r>
    </w:p>
    <w:p w14:paraId="772DE9F8" w14:textId="1711054F" w:rsidR="00170247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Capital Cost of Contracting</w:t>
      </w:r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DB401D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B401D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DB401D" w:rsidRPr="00C91082">
        <w:rPr>
          <w:rFonts w:cs="Arial"/>
          <w:sz w:val="22"/>
          <w:szCs w:val="22"/>
          <w:u w:val="single"/>
        </w:rPr>
      </w:r>
      <w:r w:rsidR="00DB401D" w:rsidRPr="00C91082">
        <w:rPr>
          <w:rFonts w:cs="Arial"/>
          <w:sz w:val="22"/>
          <w:szCs w:val="22"/>
          <w:u w:val="single"/>
        </w:rPr>
        <w:fldChar w:fldCharType="separate"/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>%)</w:t>
      </w:r>
    </w:p>
    <w:p w14:paraId="0118FBBF" w14:textId="3085F8BF" w:rsidR="00170247" w:rsidRPr="00C91082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Travelers</w:t>
      </w:r>
      <w:r w:rsidR="004654A7">
        <w:rPr>
          <w:rFonts w:cs="Arial"/>
          <w:b w:val="0"/>
          <w:sz w:val="22"/>
          <w:szCs w:val="22"/>
        </w:rPr>
        <w:t>’</w:t>
      </w:r>
      <w:r>
        <w:rPr>
          <w:rFonts w:cs="Arial"/>
          <w:b w:val="0"/>
          <w:sz w:val="22"/>
          <w:szCs w:val="22"/>
        </w:rPr>
        <w:t xml:space="preserve"> Aid</w:t>
      </w:r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256A2C">
        <w:rPr>
          <w:rFonts w:cs="Arial"/>
          <w:b w:val="0"/>
          <w:sz w:val="22"/>
          <w:szCs w:val="22"/>
        </w:rPr>
        <w:t>5</w:t>
      </w:r>
      <w:r w:rsidR="00F976AF" w:rsidRPr="00C91082">
        <w:rPr>
          <w:rFonts w:cs="Arial"/>
          <w:b w:val="0"/>
          <w:sz w:val="22"/>
          <w:szCs w:val="22"/>
        </w:rPr>
        <w:t>0%)</w:t>
      </w:r>
    </w:p>
    <w:p w14:paraId="3C588D74" w14:textId="06D1EE27" w:rsidR="001440C2" w:rsidRPr="00C91082" w:rsidRDefault="00DB401D" w:rsidP="001440C2">
      <w:pPr>
        <w:pStyle w:val="BodyText"/>
        <w:ind w:left="270"/>
        <w:rPr>
          <w:rFonts w:cs="Arial"/>
          <w:b w:val="0"/>
          <w:sz w:val="22"/>
          <w:szCs w:val="22"/>
        </w:rPr>
      </w:pPr>
      <w:r w:rsidRPr="006B2B3C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B2B3C">
        <w:rPr>
          <w:rFonts w:cs="Arial"/>
          <w:sz w:val="22"/>
          <w:szCs w:val="22"/>
          <w:u w:val="single"/>
        </w:rPr>
        <w:instrText xml:space="preserve"> FORMTEXT </w:instrText>
      </w:r>
      <w:r w:rsidRPr="006B2B3C">
        <w:rPr>
          <w:rFonts w:cs="Arial"/>
          <w:sz w:val="22"/>
          <w:szCs w:val="22"/>
          <w:u w:val="single"/>
        </w:rPr>
      </w:r>
      <w:r w:rsidRPr="006B2B3C">
        <w:rPr>
          <w:rFonts w:cs="Arial"/>
          <w:sz w:val="22"/>
          <w:szCs w:val="22"/>
          <w:u w:val="single"/>
        </w:rPr>
        <w:fldChar w:fldCharType="separate"/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 xml:space="preserve"> </w:t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 xml:space="preserve">                         </w:t>
      </w:r>
      <w:r w:rsidR="001440C2" w:rsidRPr="00C91082">
        <w:rPr>
          <w:rFonts w:cs="Arial"/>
          <w:b w:val="0"/>
          <w:sz w:val="22"/>
          <w:szCs w:val="22"/>
        </w:rPr>
        <w:tab/>
        <w:t xml:space="preserve">   $ </w:t>
      </w:r>
      <w:r w:rsidR="001440C2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1440C2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1440C2" w:rsidRPr="00C91082">
        <w:rPr>
          <w:rFonts w:cs="Arial"/>
          <w:sz w:val="22"/>
          <w:szCs w:val="22"/>
          <w:u w:val="single"/>
        </w:rPr>
      </w:r>
      <w:r w:rsidR="001440C2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1440C2"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  <w:t xml:space="preserve">$ </w:t>
      </w:r>
      <w:r w:rsidR="001440C2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1440C2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1440C2" w:rsidRPr="00C91082">
        <w:rPr>
          <w:rFonts w:cs="Arial"/>
          <w:sz w:val="22"/>
          <w:szCs w:val="22"/>
          <w:u w:val="single"/>
        </w:rPr>
      </w:r>
      <w:r w:rsidR="001440C2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1440C2"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>%)</w:t>
      </w:r>
    </w:p>
    <w:p w14:paraId="2C376253" w14:textId="61C0D8A8" w:rsidR="00457000" w:rsidRPr="00C91082" w:rsidRDefault="00DB401D" w:rsidP="00457000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</w:t>
      </w:r>
      <w:r w:rsidR="00457000" w:rsidRPr="00C91082">
        <w:rPr>
          <w:rFonts w:cs="Arial"/>
          <w:b w:val="0"/>
          <w:sz w:val="22"/>
          <w:szCs w:val="22"/>
        </w:rPr>
        <w:t xml:space="preserve"> </w:t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   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>%)</w:t>
      </w:r>
    </w:p>
    <w:p w14:paraId="63C3D30E" w14:textId="5ADBE7F0" w:rsidR="00457000" w:rsidRPr="00C91082" w:rsidRDefault="00DB401D" w:rsidP="00457000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 </w:t>
      </w:r>
      <w:r w:rsidR="00457000" w:rsidRPr="00C91082">
        <w:rPr>
          <w:rFonts w:cs="Arial"/>
          <w:b w:val="0"/>
          <w:sz w:val="22"/>
          <w:szCs w:val="22"/>
        </w:rPr>
        <w:t xml:space="preserve"> </w:t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   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>%)</w:t>
      </w:r>
    </w:p>
    <w:p w14:paraId="6A84B62C" w14:textId="77777777" w:rsidR="00457000" w:rsidRPr="00C91082" w:rsidRDefault="00457000" w:rsidP="00457000">
      <w:pPr>
        <w:pStyle w:val="BodyText"/>
        <w:ind w:left="270"/>
        <w:rPr>
          <w:rFonts w:cs="Arial"/>
          <w:b w:val="0"/>
          <w:sz w:val="22"/>
          <w:szCs w:val="22"/>
        </w:rPr>
      </w:pPr>
    </w:p>
    <w:p w14:paraId="004D9A05" w14:textId="77777777" w:rsidR="001440C2" w:rsidRPr="00C91082" w:rsidRDefault="001440C2" w:rsidP="00457232">
      <w:pPr>
        <w:pStyle w:val="BodyText"/>
        <w:ind w:left="36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Funding programs covered are 5311, 5310, 5339 Bus and Bus Facilities, 5307</w:t>
      </w:r>
      <w:r w:rsidR="00AE3C3D" w:rsidRPr="00C91082">
        <w:rPr>
          <w:rFonts w:cs="Arial"/>
          <w:b w:val="0"/>
          <w:sz w:val="22"/>
          <w:szCs w:val="22"/>
        </w:rPr>
        <w:t xml:space="preserve"> </w:t>
      </w:r>
      <w:r w:rsidR="00457232" w:rsidRPr="00C91082">
        <w:rPr>
          <w:rFonts w:cs="Arial"/>
          <w:b w:val="0"/>
          <w:sz w:val="22"/>
          <w:szCs w:val="22"/>
        </w:rPr>
        <w:t xml:space="preserve">(Small fixed route, regional, and consolidated urban-rural systems)                              </w:t>
      </w:r>
    </w:p>
    <w:p w14:paraId="3C1A51BD" w14:textId="77777777" w:rsidR="00EF5AEA" w:rsidRPr="00C91082" w:rsidRDefault="00EF5AEA" w:rsidP="00E511A0">
      <w:pPr>
        <w:pStyle w:val="BodyText"/>
        <w:tabs>
          <w:tab w:val="left" w:pos="1350"/>
          <w:tab w:val="right" w:pos="936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        </w:t>
      </w:r>
      <w:r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 xml:space="preserve"> </w:t>
      </w:r>
    </w:p>
    <w:p w14:paraId="58BE81AC" w14:textId="415054F0" w:rsidR="00C814A4" w:rsidRPr="00C91082" w:rsidRDefault="00C814A4" w:rsidP="001440C2">
      <w:pPr>
        <w:pStyle w:val="BodyText"/>
        <w:tabs>
          <w:tab w:val="left" w:pos="1350"/>
          <w:tab w:val="right" w:pos="9360"/>
        </w:tabs>
        <w:ind w:right="-126"/>
        <w:rPr>
          <w:rFonts w:cs="Arial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</w:t>
      </w:r>
      <w:r w:rsidR="00A55EB1"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1" layoutInCell="0" allowOverlap="1" wp14:anchorId="39F2122C" wp14:editId="351B97EC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765" r="19050" b="22860"/>
                <wp:wrapNone/>
                <wp:docPr id="6" name="Line 2" descr="P24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4687B" id="Line 2" o:spid="_x0000_s1026" alt="P24#y1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="001440C2" w:rsidRPr="00C91082">
        <w:rPr>
          <w:rFonts w:cs="Arial"/>
          <w:b w:val="0"/>
          <w:sz w:val="22"/>
          <w:szCs w:val="22"/>
        </w:rPr>
        <w:t xml:space="preserve">TOTAL                                                         </w:t>
      </w:r>
      <w:r w:rsidRPr="00C91082">
        <w:rPr>
          <w:rFonts w:cs="Arial"/>
          <w:b w:val="0"/>
          <w:sz w:val="22"/>
          <w:szCs w:val="22"/>
        </w:rPr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sz w:val="22"/>
          <w:szCs w:val="22"/>
          <w:u w:val="single"/>
        </w:rPr>
        <w:t xml:space="preserve"> </w:t>
      </w:r>
      <w:r w:rsidR="001440C2" w:rsidRPr="00C91082">
        <w:rPr>
          <w:rFonts w:cs="Arial"/>
          <w:b w:val="0"/>
          <w:sz w:val="22"/>
          <w:szCs w:val="22"/>
        </w:rPr>
        <w:t xml:space="preserve">                               </w:t>
      </w:r>
      <w:r w:rsidRPr="00C91082">
        <w:rPr>
          <w:rFonts w:cs="Arial"/>
          <w:b w:val="0"/>
          <w:sz w:val="22"/>
          <w:szCs w:val="22"/>
        </w:rPr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1F818CB0" w14:textId="77777777" w:rsidR="00C814A4" w:rsidRPr="00C91082" w:rsidRDefault="00C814A4" w:rsidP="00762225">
      <w:pPr>
        <w:pStyle w:val="BodyText"/>
        <w:ind w:left="720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  <w:t xml:space="preserve">  Total Funding Requests</w:t>
      </w:r>
      <w:r w:rsidRPr="00C91082">
        <w:rPr>
          <w:rFonts w:cs="Arial"/>
          <w:sz w:val="22"/>
          <w:szCs w:val="22"/>
        </w:rPr>
        <w:tab/>
        <w:t xml:space="preserve">     Total Local Share</w:t>
      </w:r>
    </w:p>
    <w:p w14:paraId="47FEF050" w14:textId="1DB03B10" w:rsidR="00C814A4" w:rsidRPr="00C91082" w:rsidRDefault="00A55EB1" w:rsidP="00A95B07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 wp14:anchorId="16AFEAF8" wp14:editId="448AD8E9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765" r="19050" b="22860"/>
                <wp:wrapNone/>
                <wp:docPr id="5" name="Line 3" descr="P26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3218E" id="Line 3" o:spid="_x0000_s1026" alt="P26#y1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1A5605A1" w14:textId="77777777" w:rsidR="000B0CF0" w:rsidRPr="00C91082" w:rsidRDefault="000B0CF0" w:rsidP="005B71EA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**NOTE: Applicants should be prepared for the entire Local Share amount in the event State funding is not available.</w:t>
      </w:r>
    </w:p>
    <w:p w14:paraId="7122BFC9" w14:textId="77777777" w:rsidR="000B0CF0" w:rsidRPr="00C91082" w:rsidRDefault="000B0CF0" w:rsidP="005B71EA">
      <w:pPr>
        <w:pStyle w:val="BodyText"/>
        <w:rPr>
          <w:rFonts w:cs="Arial"/>
          <w:sz w:val="22"/>
          <w:szCs w:val="22"/>
        </w:rPr>
      </w:pPr>
    </w:p>
    <w:p w14:paraId="5D247B1A" w14:textId="77777777" w:rsidR="00C814A4" w:rsidRPr="00C91082" w:rsidRDefault="00C814A4" w:rsidP="005B71EA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The Local Share is available from the following sources:</w:t>
      </w:r>
    </w:p>
    <w:p w14:paraId="5B9382AA" w14:textId="77777777" w:rsidR="005B71EA" w:rsidRPr="00C91082" w:rsidRDefault="005B71EA" w:rsidP="005B71EA">
      <w:pPr>
        <w:pStyle w:val="BodyText"/>
        <w:rPr>
          <w:rFonts w:cs="Arial"/>
          <w:color w:val="000000"/>
          <w:sz w:val="22"/>
          <w:szCs w:val="22"/>
        </w:rPr>
      </w:pPr>
    </w:p>
    <w:p w14:paraId="45089504" w14:textId="77777777" w:rsidR="00C814A4" w:rsidRPr="00C91082" w:rsidRDefault="00C814A4" w:rsidP="00762225">
      <w:pPr>
        <w:pStyle w:val="Heading1"/>
        <w:spacing w:line="360" w:lineRule="auto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   </w:t>
      </w:r>
      <w:r w:rsidRPr="00C91082">
        <w:rPr>
          <w:rFonts w:cs="Arial"/>
          <w:sz w:val="22"/>
          <w:szCs w:val="22"/>
          <w:u w:val="single"/>
        </w:rPr>
        <w:t>Source of Funds</w:t>
      </w: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 xml:space="preserve"> </w:t>
      </w:r>
      <w:r w:rsidR="00993D94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 xml:space="preserve"> </w:t>
      </w:r>
      <w:r w:rsidR="00F71608" w:rsidRPr="00C91082">
        <w:rPr>
          <w:rFonts w:cs="Arial"/>
          <w:sz w:val="22"/>
          <w:szCs w:val="22"/>
          <w:u w:val="single"/>
        </w:rPr>
        <w:t xml:space="preserve">Apply to </w:t>
      </w:r>
      <w:r w:rsidR="00993D94" w:rsidRPr="00C91082">
        <w:rPr>
          <w:rFonts w:cs="Arial"/>
          <w:sz w:val="22"/>
          <w:szCs w:val="22"/>
          <w:u w:val="single"/>
        </w:rPr>
        <w:t xml:space="preserve">Grant </w:t>
      </w:r>
      <w:r w:rsidRPr="00C91082">
        <w:rPr>
          <w:rFonts w:cs="Arial"/>
          <w:sz w:val="22"/>
          <w:szCs w:val="22"/>
        </w:rPr>
        <w:tab/>
        <w:t xml:space="preserve"> </w:t>
      </w:r>
      <w:r w:rsidR="00993D94" w:rsidRPr="00C91082">
        <w:rPr>
          <w:rFonts w:cs="Arial"/>
          <w:sz w:val="22"/>
          <w:szCs w:val="22"/>
        </w:rPr>
        <w:t xml:space="preserve">          </w:t>
      </w:r>
      <w:r w:rsidR="00993D94"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  <w:u w:val="single"/>
        </w:rPr>
        <w:t>Amount</w:t>
      </w:r>
      <w:r w:rsidRPr="00C91082">
        <w:rPr>
          <w:rFonts w:cs="Arial"/>
          <w:sz w:val="22"/>
          <w:szCs w:val="22"/>
        </w:rPr>
        <w:tab/>
      </w:r>
    </w:p>
    <w:p w14:paraId="75498B73" w14:textId="19FAEA3E" w:rsidR="00C814A4" w:rsidRPr="00C91082" w:rsidRDefault="00DB401D" w:rsidP="00762225">
      <w:pPr>
        <w:rPr>
          <w:rFonts w:ascii="Arial" w:hAnsi="Arial" w:cs="Arial"/>
          <w:b/>
          <w:sz w:val="22"/>
          <w:szCs w:val="22"/>
          <w:u w:val="single"/>
        </w:rPr>
      </w:pPr>
      <w:r w:rsidRPr="00DB401D">
        <w:rPr>
          <w:rFonts w:ascii="Arial" w:hAnsi="Arial" w:cs="Arial"/>
          <w:bCs/>
          <w:sz w:val="22"/>
          <w:szCs w:val="22"/>
          <w:u w:val="single"/>
        </w:rPr>
        <w:t>e.g. General Fund</w:t>
      </w:r>
      <w:r w:rsidR="00C814A4" w:rsidRPr="00DB401D">
        <w:rPr>
          <w:rFonts w:ascii="Arial" w:hAnsi="Arial" w:cs="Arial"/>
          <w:bCs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Pr="00DB401D">
        <w:rPr>
          <w:rFonts w:ascii="Arial" w:hAnsi="Arial" w:cs="Arial"/>
          <w:sz w:val="22"/>
          <w:szCs w:val="22"/>
          <w:u w:val="single"/>
        </w:rPr>
        <w:t>e.g. 5311</w:t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ab/>
      </w:r>
      <w:r w:rsidR="00C814A4" w:rsidRPr="00DB401D">
        <w:rPr>
          <w:rFonts w:ascii="Arial" w:hAnsi="Arial" w:cs="Arial"/>
          <w:sz w:val="22"/>
          <w:szCs w:val="22"/>
        </w:rPr>
        <w:t xml:space="preserve">$ </w:t>
      </w:r>
      <w:r w:rsidRPr="00DB401D">
        <w:rPr>
          <w:rFonts w:ascii="Arial" w:hAnsi="Arial" w:cs="Arial"/>
          <w:sz w:val="22"/>
          <w:szCs w:val="22"/>
          <w:u w:val="single"/>
        </w:rPr>
        <w:t>XXXX</w:t>
      </w:r>
    </w:p>
    <w:p w14:paraId="2177A22E" w14:textId="77777777" w:rsidR="00993D94" w:rsidRPr="00C91082" w:rsidRDefault="00993D94" w:rsidP="00762225">
      <w:pPr>
        <w:rPr>
          <w:rFonts w:ascii="Arial" w:hAnsi="Arial" w:cs="Arial"/>
          <w:sz w:val="22"/>
          <w:szCs w:val="22"/>
          <w:u w:val="single"/>
        </w:rPr>
      </w:pPr>
    </w:p>
    <w:p w14:paraId="05958BAB" w14:textId="24B5C28F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="005B71EA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551BC123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</w:p>
    <w:p w14:paraId="24CD4764" w14:textId="448901DD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="00457000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72387B7A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</w:p>
    <w:p w14:paraId="7BE5E157" w14:textId="130DE453" w:rsidR="00C814A4" w:rsidRPr="00C91082" w:rsidRDefault="00C814A4" w:rsidP="00762225">
      <w:pPr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 </w:t>
      </w:r>
      <w:r w:rsidR="005B71EA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3D02C7B5" w14:textId="77777777" w:rsidR="00993D94" w:rsidRPr="00C91082" w:rsidRDefault="00993D94" w:rsidP="00762225">
      <w:pPr>
        <w:rPr>
          <w:rFonts w:ascii="Arial" w:hAnsi="Arial" w:cs="Arial"/>
          <w:b/>
          <w:sz w:val="22"/>
          <w:szCs w:val="22"/>
          <w:u w:val="single"/>
        </w:rPr>
      </w:pPr>
    </w:p>
    <w:p w14:paraId="2EB44365" w14:textId="1DA3C63F" w:rsidR="00993D94" w:rsidRPr="00C91082" w:rsidRDefault="00993D94" w:rsidP="00993D94">
      <w:pPr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</w:t>
      </w:r>
      <w:r w:rsidR="005B71EA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 xml:space="preserve">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548A4EF5" w14:textId="77777777" w:rsidR="00457000" w:rsidRPr="00C91082" w:rsidRDefault="00457000" w:rsidP="00993D94">
      <w:pPr>
        <w:rPr>
          <w:rFonts w:ascii="Arial" w:hAnsi="Arial" w:cs="Arial"/>
          <w:b/>
          <w:sz w:val="22"/>
          <w:szCs w:val="22"/>
          <w:u w:val="single"/>
        </w:rPr>
      </w:pPr>
    </w:p>
    <w:p w14:paraId="590401F7" w14:textId="2BE8273B" w:rsidR="00457000" w:rsidRPr="00C91082" w:rsidRDefault="00457000" w:rsidP="00457000">
      <w:pPr>
        <w:ind w:firstLine="720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7EE09F08" w14:textId="31E3A784" w:rsidR="00457000" w:rsidRPr="00C91082" w:rsidRDefault="005B71EA" w:rsidP="00F4408C">
      <w:pPr>
        <w:pStyle w:val="BodyText"/>
        <w:ind w:left="720"/>
        <w:rPr>
          <w:rFonts w:cs="Arial"/>
          <w:b w:val="0"/>
          <w:sz w:val="22"/>
          <w:szCs w:val="22"/>
          <w:u w:val="single"/>
        </w:rPr>
      </w:pPr>
      <w:r w:rsidRPr="00C91082">
        <w:rPr>
          <w:rFonts w:cs="Arial"/>
          <w:b w:val="0"/>
          <w:sz w:val="22"/>
          <w:szCs w:val="22"/>
          <w:u w:val="single"/>
        </w:rPr>
        <w:br w:type="page"/>
      </w:r>
      <w:r w:rsidR="00457000" w:rsidRPr="00C91082">
        <w:rPr>
          <w:rFonts w:cs="Arial"/>
          <w:b w:val="0"/>
          <w:sz w:val="22"/>
          <w:szCs w:val="22"/>
          <w:u w:val="single"/>
        </w:rPr>
        <w:lastRenderedPageBreak/>
        <w:fldChar w:fldCharType="begin">
          <w:ffData>
            <w:name w:val="Text36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sz w:val="22"/>
          <w:szCs w:val="22"/>
        </w:rPr>
        <w:tab/>
        <w:t xml:space="preserve">                       </w:t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  <w:t xml:space="preserve">$ 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</w:p>
    <w:p w14:paraId="0A41EBB2" w14:textId="77777777" w:rsidR="00457000" w:rsidRPr="00C91082" w:rsidRDefault="00457000" w:rsidP="00993D94">
      <w:pPr>
        <w:rPr>
          <w:rFonts w:ascii="Arial" w:hAnsi="Arial" w:cs="Arial"/>
          <w:b/>
          <w:sz w:val="22"/>
          <w:szCs w:val="22"/>
          <w:u w:val="single"/>
        </w:rPr>
      </w:pPr>
    </w:p>
    <w:p w14:paraId="1DFBD3D3" w14:textId="31854FAD" w:rsidR="00457000" w:rsidRPr="00C91082" w:rsidRDefault="00457000" w:rsidP="00457000">
      <w:pPr>
        <w:ind w:firstLine="720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      </w:t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60F9F60E" w14:textId="77777777" w:rsidR="00457000" w:rsidRPr="00C91082" w:rsidRDefault="00457000" w:rsidP="00457000">
      <w:pPr>
        <w:rPr>
          <w:rFonts w:ascii="Arial" w:hAnsi="Arial" w:cs="Arial"/>
          <w:sz w:val="22"/>
          <w:szCs w:val="22"/>
          <w:u w:val="single"/>
        </w:rPr>
      </w:pPr>
    </w:p>
    <w:p w14:paraId="70615DF6" w14:textId="01793AD3" w:rsidR="00C814A4" w:rsidRPr="00C91082" w:rsidRDefault="00A55EB1" w:rsidP="00A95B07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75D5DC6B" wp14:editId="0B742341">
                <wp:simplePos x="0" y="0"/>
                <wp:positionH relativeFrom="column">
                  <wp:posOffset>361950</wp:posOffset>
                </wp:positionH>
                <wp:positionV relativeFrom="paragraph">
                  <wp:posOffset>-17145</wp:posOffset>
                </wp:positionV>
                <wp:extent cx="4705350" cy="0"/>
                <wp:effectExtent l="19050" t="27305" r="19050" b="20320"/>
                <wp:wrapNone/>
                <wp:docPr id="3" name="Line 4" descr="P47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05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73BBE" id="Line 4" o:spid="_x0000_s1026" alt="P47#y1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1.35pt" to="399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625E8F44" w14:textId="77DDABD0" w:rsidR="00C814A4" w:rsidRPr="00C91082" w:rsidRDefault="00C814A4" w:rsidP="00762225">
      <w:pPr>
        <w:pStyle w:val="BodyText"/>
        <w:ind w:left="72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</w:rPr>
        <w:t>TOTAL</w:t>
      </w:r>
      <w:r w:rsidRPr="00C91082">
        <w:rPr>
          <w:rFonts w:cs="Arial"/>
          <w:b w:val="0"/>
          <w:sz w:val="22"/>
          <w:szCs w:val="22"/>
        </w:rPr>
        <w:t xml:space="preserve">                               </w:t>
      </w:r>
      <w:r w:rsidRPr="00C91082">
        <w:rPr>
          <w:rFonts w:cs="Arial"/>
          <w:b w:val="0"/>
          <w:sz w:val="22"/>
          <w:szCs w:val="22"/>
        </w:rPr>
        <w:tab/>
        <w:t xml:space="preserve">                </w:t>
      </w:r>
      <w:r w:rsidR="00993D94" w:rsidRPr="00C91082">
        <w:rPr>
          <w:rFonts w:cs="Arial"/>
          <w:b w:val="0"/>
          <w:sz w:val="22"/>
          <w:szCs w:val="22"/>
        </w:rPr>
        <w:tab/>
      </w:r>
      <w:r w:rsidR="00993D94" w:rsidRPr="00C91082">
        <w:rPr>
          <w:rFonts w:cs="Arial"/>
          <w:b w:val="0"/>
          <w:sz w:val="22"/>
          <w:szCs w:val="22"/>
        </w:rPr>
        <w:tab/>
      </w:r>
      <w:r w:rsidR="00993D94"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60AB08EE" w14:textId="77777777" w:rsidR="00A95B07" w:rsidRPr="00C91082" w:rsidRDefault="00A95B07" w:rsidP="00457000">
      <w:pPr>
        <w:pStyle w:val="BodyText"/>
        <w:rPr>
          <w:rFonts w:cs="Arial"/>
          <w:sz w:val="22"/>
          <w:szCs w:val="22"/>
        </w:rPr>
      </w:pPr>
    </w:p>
    <w:p w14:paraId="1C827B83" w14:textId="77777777" w:rsidR="005B71EA" w:rsidRPr="00C91082" w:rsidRDefault="00936D4E" w:rsidP="00457000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** Fare box revenue is not an applicable source for local share funding</w:t>
      </w:r>
    </w:p>
    <w:p w14:paraId="54C91D64" w14:textId="77777777" w:rsidR="005B71EA" w:rsidRPr="00883F82" w:rsidRDefault="005B71EA" w:rsidP="00457000">
      <w:pPr>
        <w:pStyle w:val="BodyText"/>
        <w:rPr>
          <w:rFonts w:eastAsia="Malgun Gothic" w:cs="Arial"/>
          <w:b w:val="0"/>
          <w:color w:val="000000"/>
          <w:sz w:val="22"/>
          <w:szCs w:val="22"/>
          <w:lang w:eastAsia="ko-KR"/>
        </w:rPr>
      </w:pPr>
    </w:p>
    <w:p w14:paraId="42796623" w14:textId="77777777" w:rsidR="00457000" w:rsidRPr="00C91082" w:rsidRDefault="00457000" w:rsidP="00762225">
      <w:pPr>
        <w:rPr>
          <w:rFonts w:ascii="Arial" w:hAnsi="Arial" w:cs="Arial"/>
          <w:color w:val="000000"/>
          <w:sz w:val="22"/>
          <w:szCs w:val="22"/>
        </w:rPr>
      </w:pPr>
    </w:p>
    <w:p w14:paraId="46501A44" w14:textId="77777777" w:rsidR="00886292" w:rsidRPr="00C91082" w:rsidRDefault="00886292" w:rsidP="00762225">
      <w:pPr>
        <w:rPr>
          <w:rFonts w:ascii="Arial" w:hAnsi="Arial" w:cs="Arial"/>
          <w:color w:val="000000"/>
          <w:sz w:val="22"/>
          <w:szCs w:val="22"/>
        </w:rPr>
      </w:pPr>
    </w:p>
    <w:p w14:paraId="0A0C7C79" w14:textId="77777777" w:rsidR="00886292" w:rsidRPr="00C91082" w:rsidRDefault="00886292" w:rsidP="00762225">
      <w:pPr>
        <w:rPr>
          <w:rFonts w:ascii="Arial" w:hAnsi="Arial" w:cs="Arial"/>
          <w:color w:val="000000"/>
          <w:sz w:val="22"/>
          <w:szCs w:val="22"/>
        </w:rPr>
      </w:pPr>
    </w:p>
    <w:p w14:paraId="1C0FD24D" w14:textId="10CF9A70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 xml:space="preserve">I, the undersigned representing </w:t>
      </w:r>
      <w:r w:rsidRPr="00C91082">
        <w:rPr>
          <w:rFonts w:ascii="Arial" w:hAnsi="Arial" w:cs="Arial"/>
          <w:i/>
          <w:color w:val="000000"/>
          <w:sz w:val="22"/>
          <w:szCs w:val="22"/>
        </w:rPr>
        <w:t>(Legal Name of Applicant)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4" w:name="Text81"/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end"/>
      </w:r>
      <w:bookmarkEnd w:id="4"/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91082">
        <w:rPr>
          <w:rFonts w:ascii="Arial" w:hAnsi="Arial" w:cs="Arial"/>
          <w:sz w:val="22"/>
          <w:szCs w:val="22"/>
        </w:rPr>
        <w:t>do hereby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91082">
        <w:rPr>
          <w:rFonts w:ascii="Arial" w:hAnsi="Arial" w:cs="Arial"/>
          <w:sz w:val="22"/>
          <w:szCs w:val="22"/>
        </w:rPr>
        <w:t>certify to the North Carolina Department of Transportation, that the required local funds for the FY20</w:t>
      </w:r>
      <w:r w:rsidR="00A45CF5" w:rsidRPr="00C91082">
        <w:rPr>
          <w:rFonts w:ascii="Arial" w:hAnsi="Arial" w:cs="Arial"/>
          <w:sz w:val="22"/>
          <w:szCs w:val="22"/>
        </w:rPr>
        <w:t>2</w:t>
      </w:r>
      <w:r w:rsidR="00846DC6">
        <w:rPr>
          <w:rFonts w:ascii="Arial" w:hAnsi="Arial" w:cs="Arial"/>
          <w:sz w:val="22"/>
          <w:szCs w:val="22"/>
          <w:lang w:eastAsia="ko-KR"/>
        </w:rPr>
        <w:t>7</w:t>
      </w:r>
      <w:r w:rsidRPr="00C91082">
        <w:rPr>
          <w:rFonts w:ascii="Arial" w:hAnsi="Arial" w:cs="Arial"/>
          <w:sz w:val="22"/>
          <w:szCs w:val="22"/>
        </w:rPr>
        <w:t xml:space="preserve"> Community Transportation Program</w:t>
      </w:r>
      <w:r w:rsidR="00AE3C3D" w:rsidRPr="00C91082">
        <w:rPr>
          <w:rFonts w:ascii="Arial" w:hAnsi="Arial" w:cs="Arial"/>
          <w:sz w:val="22"/>
          <w:szCs w:val="22"/>
        </w:rPr>
        <w:t xml:space="preserve"> and 5307 Governors Apportionment</w:t>
      </w:r>
      <w:r w:rsidRPr="00C91082">
        <w:rPr>
          <w:rFonts w:ascii="Arial" w:hAnsi="Arial" w:cs="Arial"/>
          <w:sz w:val="22"/>
          <w:szCs w:val="22"/>
        </w:rPr>
        <w:t xml:space="preserve"> will be available 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as of </w: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t>July 1, 20</w:t>
      </w:r>
      <w:r w:rsidR="00E84948" w:rsidRPr="00C91082">
        <w:rPr>
          <w:rFonts w:ascii="Arial" w:hAnsi="Arial" w:cs="Arial"/>
          <w:b/>
          <w:color w:val="000000"/>
          <w:sz w:val="22"/>
          <w:szCs w:val="22"/>
          <w:u w:val="single"/>
        </w:rPr>
        <w:t>2</w:t>
      </w:r>
      <w:r w:rsidR="00A366F5">
        <w:rPr>
          <w:rFonts w:ascii="Arial" w:hAnsi="Arial" w:cs="Arial"/>
          <w:b/>
          <w:color w:val="000000"/>
          <w:sz w:val="22"/>
          <w:szCs w:val="22"/>
          <w:u w:val="single"/>
        </w:rPr>
        <w:t>6</w:t>
      </w:r>
      <w:r w:rsidRPr="00C91082">
        <w:rPr>
          <w:rFonts w:ascii="Arial" w:hAnsi="Arial" w:cs="Arial"/>
          <w:color w:val="000000"/>
          <w:sz w:val="22"/>
          <w:szCs w:val="22"/>
        </w:rPr>
        <w:t>, which has a period of performance of July 1, 20</w:t>
      </w:r>
      <w:r w:rsidR="00E84948" w:rsidRPr="00C91082">
        <w:rPr>
          <w:rFonts w:ascii="Arial" w:hAnsi="Arial" w:cs="Arial"/>
          <w:color w:val="000000"/>
          <w:sz w:val="22"/>
          <w:szCs w:val="22"/>
        </w:rPr>
        <w:t>2</w:t>
      </w:r>
      <w:r w:rsidR="00E47EA3">
        <w:rPr>
          <w:rFonts w:ascii="Arial" w:hAnsi="Arial" w:cs="Arial"/>
          <w:color w:val="000000"/>
          <w:sz w:val="22"/>
          <w:szCs w:val="22"/>
        </w:rPr>
        <w:t>6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– June 30, 20</w:t>
      </w:r>
      <w:r w:rsidR="00A45CF5" w:rsidRPr="00C91082">
        <w:rPr>
          <w:rFonts w:ascii="Arial" w:hAnsi="Arial" w:cs="Arial"/>
          <w:color w:val="000000"/>
          <w:sz w:val="22"/>
          <w:szCs w:val="22"/>
        </w:rPr>
        <w:t>2</w:t>
      </w:r>
      <w:r w:rsidR="00E47EA3">
        <w:rPr>
          <w:rFonts w:ascii="Arial" w:hAnsi="Arial" w:cs="Arial"/>
          <w:color w:val="000000"/>
          <w:sz w:val="22"/>
          <w:szCs w:val="22"/>
        </w:rPr>
        <w:t>7</w:t>
      </w:r>
      <w:r w:rsidRPr="00C91082">
        <w:rPr>
          <w:rFonts w:ascii="Arial" w:hAnsi="Arial" w:cs="Arial"/>
          <w:color w:val="000000"/>
          <w:sz w:val="22"/>
          <w:szCs w:val="22"/>
        </w:rPr>
        <w:t>.</w:t>
      </w:r>
    </w:p>
    <w:p w14:paraId="26038B1F" w14:textId="77777777" w:rsidR="00D9168A" w:rsidRPr="00C91082" w:rsidRDefault="00D9168A" w:rsidP="0076222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70FCF21C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  <w:u w:val="single"/>
        </w:rPr>
        <w:t>_________________________________________</w:t>
      </w:r>
    </w:p>
    <w:p w14:paraId="32E111CF" w14:textId="77777777" w:rsidR="00C814A4" w:rsidRPr="00C91082" w:rsidRDefault="00C814A4" w:rsidP="0076222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>Signature of Authorized Official</w:t>
      </w:r>
    </w:p>
    <w:p w14:paraId="7F7512EE" w14:textId="77777777" w:rsidR="00C814A4" w:rsidRPr="00C91082" w:rsidRDefault="00C814A4" w:rsidP="00762225">
      <w:pPr>
        <w:jc w:val="both"/>
        <w:rPr>
          <w:rFonts w:ascii="Arial" w:hAnsi="Arial" w:cs="Arial"/>
          <w:color w:val="000000"/>
          <w:sz w:val="22"/>
          <w:szCs w:val="22"/>
        </w:rPr>
      </w:pPr>
    </w:p>
    <w:bookmarkStart w:id="5" w:name="Text215"/>
    <w:p w14:paraId="49642168" w14:textId="4930A756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sz w:val="22"/>
          <w:szCs w:val="22"/>
        </w:rPr>
        <w:fldChar w:fldCharType="begin">
          <w:ffData>
            <w:name w:val="Text215"/>
            <w:enabled/>
            <w:calcOnExit w:val="0"/>
            <w:statusText w:type="text" w:val="Name and Title of individual designated by applicant's governing board to enter into contract w/ NCDOT."/>
            <w:textInput/>
          </w:ffData>
        </w:fldChar>
      </w:r>
      <w:r w:rsidRPr="00C91082">
        <w:rPr>
          <w:rFonts w:ascii="Arial" w:hAnsi="Arial" w:cs="Arial"/>
          <w:sz w:val="22"/>
          <w:szCs w:val="22"/>
        </w:rPr>
        <w:instrText xml:space="preserve"> FORMTEXT </w:instrText>
      </w:r>
      <w:r w:rsidRPr="00C91082">
        <w:rPr>
          <w:rFonts w:ascii="Arial" w:hAnsi="Arial" w:cs="Arial"/>
          <w:sz w:val="22"/>
          <w:szCs w:val="22"/>
        </w:rPr>
      </w:r>
      <w:r w:rsidRPr="00C91082">
        <w:rPr>
          <w:rFonts w:ascii="Arial" w:hAnsi="Arial" w:cs="Arial"/>
          <w:sz w:val="22"/>
          <w:szCs w:val="22"/>
        </w:rPr>
        <w:fldChar w:fldCharType="separate"/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Pr="00C91082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216270D2" w14:textId="6CB12AE0" w:rsidR="00C814A4" w:rsidRPr="00C91082" w:rsidRDefault="00A55EB1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2875FB25" wp14:editId="45D08CAA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3200400" cy="0"/>
                <wp:effectExtent l="9525" t="13970" r="9525" b="5080"/>
                <wp:wrapNone/>
                <wp:docPr id="2" name="Line 5" descr="P61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20315" id="Line 5" o:spid="_x0000_s1026" alt="P61#y1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5pt" to="25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0+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" o:allowincell="f"/>
            </w:pict>
          </mc:Fallback>
        </mc:AlternateContent>
      </w:r>
      <w:r w:rsidR="00C814A4" w:rsidRPr="00C91082">
        <w:rPr>
          <w:rFonts w:ascii="Arial" w:hAnsi="Arial" w:cs="Arial"/>
          <w:color w:val="000000"/>
          <w:sz w:val="22"/>
          <w:szCs w:val="22"/>
        </w:rPr>
        <w:t>Type Name and Title of Authorized Official</w:t>
      </w:r>
    </w:p>
    <w:p w14:paraId="588EDA31" w14:textId="77777777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</w:p>
    <w:p w14:paraId="7B556296" w14:textId="6D9F9E6C" w:rsidR="00C814A4" w:rsidRPr="00C91082" w:rsidRDefault="00A55EB1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1308119" wp14:editId="54911C37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3108960" cy="0"/>
                <wp:effectExtent l="9525" t="13970" r="5715" b="5080"/>
                <wp:wrapNone/>
                <wp:docPr id="1" name="Line 6" descr="P63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B61A3" id="Line 6" o:spid="_x0000_s1026" alt="P63#y1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95pt" to="244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" o:allowincell="f"/>
            </w:pict>
          </mc:Fallback>
        </mc:AlternateContent>
      </w:r>
      <w:bookmarkStart w:id="6" w:name="Text214"/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214"/>
            <w:enabled/>
            <w:calcOnExit w:val="0"/>
            <w:textInput/>
          </w:ffData>
        </w:fldChar>
      </w:r>
      <w:r w:rsidR="00C814A4" w:rsidRPr="00C91082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="00C814A4" w:rsidRPr="00C91082">
        <w:rPr>
          <w:rFonts w:ascii="Arial" w:hAnsi="Arial" w:cs="Arial"/>
          <w:color w:val="000000"/>
          <w:sz w:val="22"/>
          <w:szCs w:val="22"/>
        </w:rPr>
      </w:r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6"/>
    </w:p>
    <w:p w14:paraId="15B41E10" w14:textId="77777777" w:rsidR="00C814A4" w:rsidRPr="00C91082" w:rsidRDefault="00C814A4" w:rsidP="00AE3C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>Date</w:t>
      </w:r>
    </w:p>
    <w:sectPr w:rsidR="00C814A4" w:rsidRPr="00C91082" w:rsidSect="00FC4F99">
      <w:headerReference w:type="default" r:id="rId11"/>
      <w:footerReference w:type="default" r:id="rId12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6A27" w14:textId="77777777" w:rsidR="003D78EE" w:rsidRDefault="003D78EE" w:rsidP="000E78A4">
      <w:r>
        <w:separator/>
      </w:r>
    </w:p>
  </w:endnote>
  <w:endnote w:type="continuationSeparator" w:id="0">
    <w:p w14:paraId="3C02D415" w14:textId="77777777" w:rsidR="003D78EE" w:rsidRDefault="003D78EE" w:rsidP="000E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FA08" w14:textId="6F39A8C1" w:rsidR="00B21AA6" w:rsidRPr="0057312C" w:rsidRDefault="00806853" w:rsidP="00B21AA6">
    <w:pPr>
      <w:pStyle w:val="Footer"/>
      <w:rPr>
        <w:rFonts w:ascii="Arial" w:hAnsi="Arial" w:cs="Arial"/>
        <w:sz w:val="20"/>
        <w:szCs w:val="20"/>
      </w:rPr>
    </w:pPr>
    <w:r w:rsidRPr="00806853">
      <w:rPr>
        <w:rFonts w:ascii="Arial" w:hAnsi="Arial" w:cs="Arial"/>
        <w:sz w:val="20"/>
        <w:szCs w:val="20"/>
      </w:rPr>
      <w:t>FY2</w:t>
    </w:r>
    <w:r w:rsidR="00E47EA3">
      <w:rPr>
        <w:rFonts w:ascii="Arial" w:hAnsi="Arial" w:cs="Arial"/>
        <w:sz w:val="20"/>
        <w:szCs w:val="20"/>
      </w:rPr>
      <w:t>7</w:t>
    </w:r>
    <w:r w:rsidRPr="00806853">
      <w:rPr>
        <w:rFonts w:ascii="Arial" w:hAnsi="Arial" w:cs="Arial"/>
        <w:sz w:val="20"/>
        <w:szCs w:val="20"/>
      </w:rPr>
      <w:t xml:space="preserve"> LOCAL SHARE CERTIFICATION FOR FUNDING</w:t>
    </w:r>
    <w:r w:rsidR="00B21AA6" w:rsidRPr="00B21AA6">
      <w:rPr>
        <w:rFonts w:ascii="Arial" w:hAnsi="Arial" w:cs="Arial"/>
        <w:sz w:val="20"/>
        <w:szCs w:val="20"/>
      </w:rPr>
      <w:t xml:space="preserve"> </w:t>
    </w:r>
    <w:r w:rsidR="00B21AA6">
      <w:rPr>
        <w:rFonts w:ascii="Arial" w:hAnsi="Arial" w:cs="Arial"/>
        <w:sz w:val="20"/>
        <w:szCs w:val="20"/>
      </w:rPr>
      <w:tab/>
    </w:r>
    <w:r w:rsidR="00B21AA6" w:rsidRPr="0057312C">
      <w:rPr>
        <w:rFonts w:ascii="Arial" w:hAnsi="Arial" w:cs="Arial"/>
        <w:sz w:val="20"/>
        <w:szCs w:val="20"/>
      </w:rPr>
      <w:t xml:space="preserve">Page </w:t>
    </w:r>
    <w:r w:rsidR="00B21AA6" w:rsidRPr="00B21AA6">
      <w:rPr>
        <w:rFonts w:ascii="Arial" w:hAnsi="Arial" w:cs="Arial"/>
        <w:sz w:val="20"/>
        <w:szCs w:val="20"/>
      </w:rPr>
      <w:fldChar w:fldCharType="begin"/>
    </w:r>
    <w:r w:rsidR="00B21AA6" w:rsidRPr="00B21AA6">
      <w:rPr>
        <w:rFonts w:ascii="Arial" w:hAnsi="Arial" w:cs="Arial"/>
        <w:sz w:val="20"/>
        <w:szCs w:val="20"/>
      </w:rPr>
      <w:instrText xml:space="preserve"> PAGE </w:instrText>
    </w:r>
    <w:r w:rsidR="00B21AA6" w:rsidRPr="00B21AA6">
      <w:rPr>
        <w:rFonts w:ascii="Arial" w:hAnsi="Arial" w:cs="Arial"/>
        <w:sz w:val="20"/>
        <w:szCs w:val="20"/>
      </w:rPr>
      <w:fldChar w:fldCharType="separate"/>
    </w:r>
    <w:r w:rsidR="00B21AA6" w:rsidRPr="00B21AA6">
      <w:rPr>
        <w:rFonts w:ascii="Arial" w:hAnsi="Arial" w:cs="Arial"/>
        <w:sz w:val="20"/>
        <w:szCs w:val="20"/>
      </w:rPr>
      <w:t>1</w:t>
    </w:r>
    <w:r w:rsidR="00B21AA6" w:rsidRPr="00B21AA6">
      <w:rPr>
        <w:rFonts w:ascii="Arial" w:hAnsi="Arial" w:cs="Arial"/>
        <w:sz w:val="20"/>
        <w:szCs w:val="20"/>
      </w:rPr>
      <w:fldChar w:fldCharType="end"/>
    </w:r>
    <w:r w:rsidR="00B21AA6" w:rsidRPr="0057312C">
      <w:rPr>
        <w:rFonts w:ascii="Arial" w:hAnsi="Arial" w:cs="Arial"/>
        <w:sz w:val="20"/>
        <w:szCs w:val="20"/>
      </w:rPr>
      <w:t xml:space="preserve"> of </w:t>
    </w:r>
    <w:r w:rsidR="00B21AA6" w:rsidRPr="00B21AA6">
      <w:rPr>
        <w:rFonts w:ascii="Arial" w:hAnsi="Arial" w:cs="Arial"/>
        <w:sz w:val="20"/>
        <w:szCs w:val="20"/>
      </w:rPr>
      <w:fldChar w:fldCharType="begin"/>
    </w:r>
    <w:r w:rsidR="00B21AA6" w:rsidRPr="00B21AA6">
      <w:rPr>
        <w:rFonts w:ascii="Arial" w:hAnsi="Arial" w:cs="Arial"/>
        <w:sz w:val="20"/>
        <w:szCs w:val="20"/>
      </w:rPr>
      <w:instrText xml:space="preserve"> NUMPAGES  </w:instrText>
    </w:r>
    <w:r w:rsidR="00B21AA6" w:rsidRPr="00B21AA6">
      <w:rPr>
        <w:rFonts w:ascii="Arial" w:hAnsi="Arial" w:cs="Arial"/>
        <w:sz w:val="20"/>
        <w:szCs w:val="20"/>
      </w:rPr>
      <w:fldChar w:fldCharType="separate"/>
    </w:r>
    <w:r w:rsidR="00B21AA6" w:rsidRPr="00B21AA6">
      <w:rPr>
        <w:rFonts w:ascii="Arial" w:hAnsi="Arial" w:cs="Arial"/>
        <w:sz w:val="20"/>
        <w:szCs w:val="20"/>
      </w:rPr>
      <w:t>2</w:t>
    </w:r>
    <w:r w:rsidR="00B21AA6" w:rsidRPr="00B21AA6">
      <w:rPr>
        <w:rFonts w:ascii="Arial" w:hAnsi="Arial" w:cs="Arial"/>
        <w:sz w:val="20"/>
        <w:szCs w:val="20"/>
      </w:rPr>
      <w:fldChar w:fldCharType="end"/>
    </w:r>
  </w:p>
  <w:p w14:paraId="740BF3F7" w14:textId="7AB45CAA" w:rsidR="0057312C" w:rsidRPr="00B21AA6" w:rsidRDefault="00B21AA6" w:rsidP="00B21AA6">
    <w:pPr>
      <w:pStyle w:val="Footer"/>
      <w:rPr>
        <w:rFonts w:ascii="Arial" w:hAnsi="Arial" w:cs="Arial"/>
        <w:sz w:val="20"/>
        <w:szCs w:val="20"/>
      </w:rPr>
    </w:pPr>
    <w:r w:rsidRPr="00B21AA6">
      <w:rPr>
        <w:rFonts w:ascii="Arial" w:hAnsi="Arial" w:cs="Arial"/>
        <w:sz w:val="20"/>
        <w:szCs w:val="20"/>
      </w:rPr>
      <w:t>Last Updated: 0</w:t>
    </w:r>
    <w:r w:rsidR="00B07CF4">
      <w:rPr>
        <w:rFonts w:ascii="Arial" w:hAnsi="Arial" w:cs="Arial"/>
        <w:sz w:val="20"/>
        <w:szCs w:val="20"/>
      </w:rPr>
      <w:t>3</w:t>
    </w:r>
    <w:r w:rsidRPr="00B21AA6">
      <w:rPr>
        <w:rFonts w:ascii="Arial" w:hAnsi="Arial" w:cs="Arial"/>
        <w:sz w:val="20"/>
        <w:szCs w:val="20"/>
      </w:rPr>
      <w:t>/</w:t>
    </w:r>
    <w:r w:rsidR="00B07CF4">
      <w:rPr>
        <w:rFonts w:ascii="Arial" w:hAnsi="Arial" w:cs="Arial"/>
        <w:sz w:val="20"/>
        <w:szCs w:val="20"/>
      </w:rPr>
      <w:t>05</w:t>
    </w:r>
    <w:r w:rsidRPr="00B21AA6">
      <w:rPr>
        <w:rFonts w:ascii="Arial" w:hAnsi="Arial" w:cs="Arial"/>
        <w:sz w:val="20"/>
        <w:szCs w:val="20"/>
      </w:rPr>
      <w:t>/202</w:t>
    </w:r>
    <w:r w:rsidR="00E47EA3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210A" w14:textId="77777777" w:rsidR="003D78EE" w:rsidRDefault="003D78EE" w:rsidP="000E78A4">
      <w:r>
        <w:separator/>
      </w:r>
    </w:p>
  </w:footnote>
  <w:footnote w:type="continuationSeparator" w:id="0">
    <w:p w14:paraId="13BAE0B5" w14:textId="77777777" w:rsidR="003D78EE" w:rsidRDefault="003D78EE" w:rsidP="000E7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AAE43" w14:textId="79DC6A9F" w:rsidR="00806853" w:rsidRPr="00BD203E" w:rsidRDefault="00F63D9C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6703" behindDoc="0" locked="0" layoutInCell="1" allowOverlap="1" wp14:anchorId="02E91A6C" wp14:editId="58AEFE67">
          <wp:simplePos x="0" y="0"/>
          <wp:positionH relativeFrom="column">
            <wp:posOffset>-904875</wp:posOffset>
          </wp:positionH>
          <wp:positionV relativeFrom="paragraph">
            <wp:posOffset>-883340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85933" w14:textId="77777777" w:rsidR="00806853" w:rsidRPr="00BD203E" w:rsidRDefault="00806853" w:rsidP="00BD203E">
    <w:pPr>
      <w:pStyle w:val="Header"/>
      <w:ind w:right="960" w:firstLine="720"/>
      <w:rPr>
        <w:rFonts w:ascii="Arial" w:hAnsi="Arial" w:cs="Arial"/>
      </w:rPr>
    </w:pPr>
  </w:p>
  <w:p w14:paraId="6C2D0220" w14:textId="3081A7EC" w:rsidR="000E78A4" w:rsidRPr="00BD203E" w:rsidRDefault="000E78A4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7656A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7EA4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321ED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0034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E4D5B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6818C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D2304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E24C4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8EE48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66CF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0674199">
    <w:abstractNumId w:val="9"/>
  </w:num>
  <w:num w:numId="2" w16cid:durableId="1758286457">
    <w:abstractNumId w:val="7"/>
  </w:num>
  <w:num w:numId="3" w16cid:durableId="291255873">
    <w:abstractNumId w:val="6"/>
  </w:num>
  <w:num w:numId="4" w16cid:durableId="1697199364">
    <w:abstractNumId w:val="5"/>
  </w:num>
  <w:num w:numId="5" w16cid:durableId="783580286">
    <w:abstractNumId w:val="4"/>
  </w:num>
  <w:num w:numId="6" w16cid:durableId="528569300">
    <w:abstractNumId w:val="8"/>
  </w:num>
  <w:num w:numId="7" w16cid:durableId="1623882356">
    <w:abstractNumId w:val="3"/>
  </w:num>
  <w:num w:numId="8" w16cid:durableId="538665601">
    <w:abstractNumId w:val="2"/>
  </w:num>
  <w:num w:numId="9" w16cid:durableId="197592900">
    <w:abstractNumId w:val="1"/>
  </w:num>
  <w:num w:numId="10" w16cid:durableId="62995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25"/>
    <w:rsid w:val="00022ADD"/>
    <w:rsid w:val="00036517"/>
    <w:rsid w:val="000446F1"/>
    <w:rsid w:val="00087CF4"/>
    <w:rsid w:val="00091A6B"/>
    <w:rsid w:val="000B0CF0"/>
    <w:rsid w:val="000B4F65"/>
    <w:rsid w:val="000C1967"/>
    <w:rsid w:val="000D5E04"/>
    <w:rsid w:val="000E52A8"/>
    <w:rsid w:val="000E78A4"/>
    <w:rsid w:val="000F1EFD"/>
    <w:rsid w:val="000F4791"/>
    <w:rsid w:val="001158B5"/>
    <w:rsid w:val="00136841"/>
    <w:rsid w:val="00141768"/>
    <w:rsid w:val="001440C2"/>
    <w:rsid w:val="00170247"/>
    <w:rsid w:val="0019114D"/>
    <w:rsid w:val="001948F2"/>
    <w:rsid w:val="00197509"/>
    <w:rsid w:val="001A4EDC"/>
    <w:rsid w:val="001B0F61"/>
    <w:rsid w:val="001C0760"/>
    <w:rsid w:val="001C3FA6"/>
    <w:rsid w:val="001E1C24"/>
    <w:rsid w:val="001E5D6F"/>
    <w:rsid w:val="001F7500"/>
    <w:rsid w:val="00207398"/>
    <w:rsid w:val="002353A0"/>
    <w:rsid w:val="00256A2C"/>
    <w:rsid w:val="002756D2"/>
    <w:rsid w:val="00290799"/>
    <w:rsid w:val="002B41D8"/>
    <w:rsid w:val="003061BF"/>
    <w:rsid w:val="00306B30"/>
    <w:rsid w:val="003221EC"/>
    <w:rsid w:val="003B1A6B"/>
    <w:rsid w:val="003D78EE"/>
    <w:rsid w:val="004301D6"/>
    <w:rsid w:val="0043372A"/>
    <w:rsid w:val="00457000"/>
    <w:rsid w:val="00457232"/>
    <w:rsid w:val="004654A7"/>
    <w:rsid w:val="0049385B"/>
    <w:rsid w:val="004A6BEE"/>
    <w:rsid w:val="004C0BFC"/>
    <w:rsid w:val="004E5C46"/>
    <w:rsid w:val="0052537C"/>
    <w:rsid w:val="00533C1F"/>
    <w:rsid w:val="005529FF"/>
    <w:rsid w:val="005700DD"/>
    <w:rsid w:val="0057312C"/>
    <w:rsid w:val="005B71EA"/>
    <w:rsid w:val="005D595F"/>
    <w:rsid w:val="005E0BF0"/>
    <w:rsid w:val="00606BCA"/>
    <w:rsid w:val="00673D8A"/>
    <w:rsid w:val="006A1A20"/>
    <w:rsid w:val="006B2B3C"/>
    <w:rsid w:val="006C2D3B"/>
    <w:rsid w:val="006E4BF4"/>
    <w:rsid w:val="00704D7D"/>
    <w:rsid w:val="00716EF4"/>
    <w:rsid w:val="00720347"/>
    <w:rsid w:val="00762225"/>
    <w:rsid w:val="00784C3B"/>
    <w:rsid w:val="00787445"/>
    <w:rsid w:val="007B7544"/>
    <w:rsid w:val="007C2F7F"/>
    <w:rsid w:val="007D3C92"/>
    <w:rsid w:val="007D7837"/>
    <w:rsid w:val="007E0495"/>
    <w:rsid w:val="00801420"/>
    <w:rsid w:val="00806853"/>
    <w:rsid w:val="00823F26"/>
    <w:rsid w:val="0083554D"/>
    <w:rsid w:val="00846DC6"/>
    <w:rsid w:val="00846DED"/>
    <w:rsid w:val="00883F82"/>
    <w:rsid w:val="00886292"/>
    <w:rsid w:val="008B4C3B"/>
    <w:rsid w:val="008C15DD"/>
    <w:rsid w:val="00914FF3"/>
    <w:rsid w:val="009224F3"/>
    <w:rsid w:val="00933A0E"/>
    <w:rsid w:val="00936D4E"/>
    <w:rsid w:val="00993D94"/>
    <w:rsid w:val="009C3395"/>
    <w:rsid w:val="009D73EB"/>
    <w:rsid w:val="009E51C0"/>
    <w:rsid w:val="009F66B2"/>
    <w:rsid w:val="00A21408"/>
    <w:rsid w:val="00A218C6"/>
    <w:rsid w:val="00A24419"/>
    <w:rsid w:val="00A320E8"/>
    <w:rsid w:val="00A366F5"/>
    <w:rsid w:val="00A45CF5"/>
    <w:rsid w:val="00A55EB1"/>
    <w:rsid w:val="00A6586D"/>
    <w:rsid w:val="00A95B07"/>
    <w:rsid w:val="00AE3C3D"/>
    <w:rsid w:val="00AE4EC5"/>
    <w:rsid w:val="00B07CF4"/>
    <w:rsid w:val="00B21AA6"/>
    <w:rsid w:val="00B23BD1"/>
    <w:rsid w:val="00B758B4"/>
    <w:rsid w:val="00B827E8"/>
    <w:rsid w:val="00BD203E"/>
    <w:rsid w:val="00BD67AE"/>
    <w:rsid w:val="00BE34F7"/>
    <w:rsid w:val="00BF393E"/>
    <w:rsid w:val="00C029E9"/>
    <w:rsid w:val="00C04E05"/>
    <w:rsid w:val="00C07C96"/>
    <w:rsid w:val="00C17C55"/>
    <w:rsid w:val="00C20CAE"/>
    <w:rsid w:val="00C22160"/>
    <w:rsid w:val="00C24C89"/>
    <w:rsid w:val="00C45CAA"/>
    <w:rsid w:val="00C55412"/>
    <w:rsid w:val="00C7238A"/>
    <w:rsid w:val="00C814A4"/>
    <w:rsid w:val="00C90693"/>
    <w:rsid w:val="00C91082"/>
    <w:rsid w:val="00C9288C"/>
    <w:rsid w:val="00C92CC6"/>
    <w:rsid w:val="00C96589"/>
    <w:rsid w:val="00C97532"/>
    <w:rsid w:val="00CA6F44"/>
    <w:rsid w:val="00CB4175"/>
    <w:rsid w:val="00D0444B"/>
    <w:rsid w:val="00D14B72"/>
    <w:rsid w:val="00D15394"/>
    <w:rsid w:val="00D204D6"/>
    <w:rsid w:val="00D33FAE"/>
    <w:rsid w:val="00D52601"/>
    <w:rsid w:val="00D66023"/>
    <w:rsid w:val="00D762EE"/>
    <w:rsid w:val="00D9168A"/>
    <w:rsid w:val="00DB401D"/>
    <w:rsid w:val="00E17223"/>
    <w:rsid w:val="00E207D4"/>
    <w:rsid w:val="00E331DE"/>
    <w:rsid w:val="00E47EA3"/>
    <w:rsid w:val="00E511A0"/>
    <w:rsid w:val="00E75BC3"/>
    <w:rsid w:val="00E83931"/>
    <w:rsid w:val="00E84948"/>
    <w:rsid w:val="00E94C14"/>
    <w:rsid w:val="00ED0E89"/>
    <w:rsid w:val="00EE58A1"/>
    <w:rsid w:val="00EF5AEA"/>
    <w:rsid w:val="00F2583C"/>
    <w:rsid w:val="00F33C5A"/>
    <w:rsid w:val="00F4408C"/>
    <w:rsid w:val="00F515DC"/>
    <w:rsid w:val="00F63D9C"/>
    <w:rsid w:val="00F71608"/>
    <w:rsid w:val="00F937E9"/>
    <w:rsid w:val="00F976AF"/>
    <w:rsid w:val="00FB069B"/>
    <w:rsid w:val="00FC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E11B0"/>
  <w15:chartTrackingRefBased/>
  <w15:docId w15:val="{D3D1F29F-E15E-4F64-BCEB-225A30C1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B0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62225"/>
    <w:pPr>
      <w:keepNext/>
      <w:outlineLvl w:val="0"/>
    </w:pPr>
    <w:rPr>
      <w:rFonts w:ascii="Arial" w:hAnsi="Arial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45C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C45C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C45C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C45CA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C45CA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C45CA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C45CA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C45CA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B1A6B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762225"/>
    <w:rPr>
      <w:rFonts w:ascii="Arial" w:hAnsi="Arial"/>
      <w:b/>
      <w:szCs w:val="20"/>
    </w:rPr>
  </w:style>
  <w:style w:type="character" w:customStyle="1" w:styleId="BodyTextChar">
    <w:name w:val="Body Text Char"/>
    <w:link w:val="BodyText"/>
    <w:locked/>
    <w:rsid w:val="003B1A6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E511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511A0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704D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4D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4D7D"/>
  </w:style>
  <w:style w:type="paragraph" w:styleId="CommentSubject">
    <w:name w:val="annotation subject"/>
    <w:basedOn w:val="CommentText"/>
    <w:next w:val="CommentText"/>
    <w:link w:val="CommentSubjectChar"/>
    <w:rsid w:val="00704D7D"/>
    <w:rPr>
      <w:b/>
      <w:bCs/>
    </w:rPr>
  </w:style>
  <w:style w:type="character" w:customStyle="1" w:styleId="CommentSubjectChar">
    <w:name w:val="Comment Subject Char"/>
    <w:link w:val="CommentSubject"/>
    <w:rsid w:val="00704D7D"/>
    <w:rPr>
      <w:b/>
      <w:bCs/>
    </w:rPr>
  </w:style>
  <w:style w:type="paragraph" w:styleId="Header">
    <w:name w:val="header"/>
    <w:basedOn w:val="Normal"/>
    <w:link w:val="HeaderChar"/>
    <w:rsid w:val="000E78A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E78A4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E78A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78A4"/>
    <w:rPr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5CAA"/>
  </w:style>
  <w:style w:type="paragraph" w:styleId="BlockText">
    <w:name w:val="Block Text"/>
    <w:basedOn w:val="Normal"/>
    <w:rsid w:val="00C45CA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45C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5CAA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C45C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45CA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45CAA"/>
    <w:pPr>
      <w:ind w:firstLine="360"/>
    </w:pPr>
    <w:rPr>
      <w:rFonts w:ascii="Times New Roman" w:hAnsi="Times New Roman"/>
      <w:b w:val="0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C45CAA"/>
    <w:rPr>
      <w:rFonts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C45CA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45CAA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45CAA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5CAA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C45CA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45CAA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C45C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45CA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C45CA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45CAA"/>
    <w:pPr>
      <w:ind w:left="4320"/>
    </w:pPr>
  </w:style>
  <w:style w:type="character" w:customStyle="1" w:styleId="ClosingChar">
    <w:name w:val="Closing Char"/>
    <w:basedOn w:val="DefaultParagraphFont"/>
    <w:link w:val="Closing"/>
    <w:rsid w:val="00C45CAA"/>
    <w:rPr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rsid w:val="00C45CAA"/>
  </w:style>
  <w:style w:type="character" w:customStyle="1" w:styleId="DateChar">
    <w:name w:val="Date Char"/>
    <w:basedOn w:val="DefaultParagraphFont"/>
    <w:link w:val="Date"/>
    <w:rsid w:val="00C45CAA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sid w:val="00C45C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45CA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45CAA"/>
  </w:style>
  <w:style w:type="character" w:customStyle="1" w:styleId="E-mailSignatureChar">
    <w:name w:val="E-mail Signature Char"/>
    <w:basedOn w:val="DefaultParagraphFont"/>
    <w:link w:val="E-mailSignature"/>
    <w:rsid w:val="00C45CAA"/>
    <w:rPr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rsid w:val="00C45CA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45CAA"/>
    <w:rPr>
      <w:lang w:eastAsia="en-US"/>
    </w:rPr>
  </w:style>
  <w:style w:type="paragraph" w:styleId="EnvelopeAddress">
    <w:name w:val="envelope address"/>
    <w:basedOn w:val="Normal"/>
    <w:rsid w:val="00C45CA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C45CAA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rsid w:val="00C45C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45CAA"/>
    <w:rPr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45C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C45C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C45CA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C45CAA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C45C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C45CA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C45C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C45C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rsid w:val="00C45CA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45CAA"/>
    <w:rPr>
      <w:i/>
      <w:iCs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rsid w:val="00C45CA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45CA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rsid w:val="00C45CAA"/>
    <w:pPr>
      <w:ind w:left="240" w:hanging="240"/>
    </w:pPr>
  </w:style>
  <w:style w:type="paragraph" w:styleId="Index2">
    <w:name w:val="index 2"/>
    <w:basedOn w:val="Normal"/>
    <w:next w:val="Normal"/>
    <w:autoRedefine/>
    <w:rsid w:val="00C45CAA"/>
    <w:pPr>
      <w:ind w:left="480" w:hanging="240"/>
    </w:pPr>
  </w:style>
  <w:style w:type="paragraph" w:styleId="Index3">
    <w:name w:val="index 3"/>
    <w:basedOn w:val="Normal"/>
    <w:next w:val="Normal"/>
    <w:autoRedefine/>
    <w:rsid w:val="00C45CAA"/>
    <w:pPr>
      <w:ind w:left="720" w:hanging="240"/>
    </w:pPr>
  </w:style>
  <w:style w:type="paragraph" w:styleId="Index4">
    <w:name w:val="index 4"/>
    <w:basedOn w:val="Normal"/>
    <w:next w:val="Normal"/>
    <w:autoRedefine/>
    <w:rsid w:val="00C45CAA"/>
    <w:pPr>
      <w:ind w:left="960" w:hanging="240"/>
    </w:pPr>
  </w:style>
  <w:style w:type="paragraph" w:styleId="Index5">
    <w:name w:val="index 5"/>
    <w:basedOn w:val="Normal"/>
    <w:next w:val="Normal"/>
    <w:autoRedefine/>
    <w:rsid w:val="00C45CAA"/>
    <w:pPr>
      <w:ind w:left="1200" w:hanging="240"/>
    </w:pPr>
  </w:style>
  <w:style w:type="paragraph" w:styleId="Index6">
    <w:name w:val="index 6"/>
    <w:basedOn w:val="Normal"/>
    <w:next w:val="Normal"/>
    <w:autoRedefine/>
    <w:rsid w:val="00C45CAA"/>
    <w:pPr>
      <w:ind w:left="1440" w:hanging="240"/>
    </w:pPr>
  </w:style>
  <w:style w:type="paragraph" w:styleId="Index7">
    <w:name w:val="index 7"/>
    <w:basedOn w:val="Normal"/>
    <w:next w:val="Normal"/>
    <w:autoRedefine/>
    <w:rsid w:val="00C45CAA"/>
    <w:pPr>
      <w:ind w:left="1680" w:hanging="240"/>
    </w:pPr>
  </w:style>
  <w:style w:type="paragraph" w:styleId="Index8">
    <w:name w:val="index 8"/>
    <w:basedOn w:val="Normal"/>
    <w:next w:val="Normal"/>
    <w:autoRedefine/>
    <w:rsid w:val="00C45CAA"/>
    <w:pPr>
      <w:ind w:left="1920" w:hanging="240"/>
    </w:pPr>
  </w:style>
  <w:style w:type="paragraph" w:styleId="Index9">
    <w:name w:val="index 9"/>
    <w:basedOn w:val="Normal"/>
    <w:next w:val="Normal"/>
    <w:autoRedefine/>
    <w:rsid w:val="00C45CAA"/>
    <w:pPr>
      <w:ind w:left="2160" w:hanging="240"/>
    </w:pPr>
  </w:style>
  <w:style w:type="paragraph" w:styleId="IndexHeading">
    <w:name w:val="index heading"/>
    <w:basedOn w:val="Normal"/>
    <w:next w:val="Index1"/>
    <w:rsid w:val="00C45CA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5CA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5CAA"/>
    <w:rPr>
      <w:i/>
      <w:iCs/>
      <w:color w:val="4472C4" w:themeColor="accent1"/>
      <w:sz w:val="24"/>
      <w:szCs w:val="24"/>
      <w:lang w:eastAsia="en-US"/>
    </w:rPr>
  </w:style>
  <w:style w:type="paragraph" w:styleId="List">
    <w:name w:val="List"/>
    <w:basedOn w:val="Normal"/>
    <w:rsid w:val="00C45CAA"/>
    <w:pPr>
      <w:ind w:left="360" w:hanging="360"/>
      <w:contextualSpacing/>
    </w:pPr>
  </w:style>
  <w:style w:type="paragraph" w:styleId="List2">
    <w:name w:val="List 2"/>
    <w:basedOn w:val="Normal"/>
    <w:rsid w:val="00C45CAA"/>
    <w:pPr>
      <w:ind w:left="720" w:hanging="360"/>
      <w:contextualSpacing/>
    </w:pPr>
  </w:style>
  <w:style w:type="paragraph" w:styleId="List3">
    <w:name w:val="List 3"/>
    <w:basedOn w:val="Normal"/>
    <w:rsid w:val="00C45CAA"/>
    <w:pPr>
      <w:ind w:left="1080" w:hanging="360"/>
      <w:contextualSpacing/>
    </w:pPr>
  </w:style>
  <w:style w:type="paragraph" w:styleId="List4">
    <w:name w:val="List 4"/>
    <w:basedOn w:val="Normal"/>
    <w:rsid w:val="00C45CAA"/>
    <w:pPr>
      <w:ind w:left="1440" w:hanging="360"/>
      <w:contextualSpacing/>
    </w:pPr>
  </w:style>
  <w:style w:type="paragraph" w:styleId="List5">
    <w:name w:val="List 5"/>
    <w:basedOn w:val="Normal"/>
    <w:rsid w:val="00C45CAA"/>
    <w:pPr>
      <w:ind w:left="1800" w:hanging="360"/>
      <w:contextualSpacing/>
    </w:pPr>
  </w:style>
  <w:style w:type="paragraph" w:styleId="ListBullet">
    <w:name w:val="List Bullet"/>
    <w:basedOn w:val="Normal"/>
    <w:rsid w:val="00C45CAA"/>
    <w:pPr>
      <w:numPr>
        <w:numId w:val="1"/>
      </w:numPr>
      <w:contextualSpacing/>
    </w:pPr>
  </w:style>
  <w:style w:type="paragraph" w:styleId="ListBullet2">
    <w:name w:val="List Bullet 2"/>
    <w:basedOn w:val="Normal"/>
    <w:rsid w:val="00C45CAA"/>
    <w:pPr>
      <w:numPr>
        <w:numId w:val="2"/>
      </w:numPr>
      <w:contextualSpacing/>
    </w:pPr>
  </w:style>
  <w:style w:type="paragraph" w:styleId="ListBullet3">
    <w:name w:val="List Bullet 3"/>
    <w:basedOn w:val="Normal"/>
    <w:rsid w:val="00C45CAA"/>
    <w:pPr>
      <w:numPr>
        <w:numId w:val="3"/>
      </w:numPr>
      <w:contextualSpacing/>
    </w:pPr>
  </w:style>
  <w:style w:type="paragraph" w:styleId="ListBullet4">
    <w:name w:val="List Bullet 4"/>
    <w:basedOn w:val="Normal"/>
    <w:rsid w:val="00C45CAA"/>
    <w:pPr>
      <w:numPr>
        <w:numId w:val="4"/>
      </w:numPr>
      <w:contextualSpacing/>
    </w:pPr>
  </w:style>
  <w:style w:type="paragraph" w:styleId="ListBullet5">
    <w:name w:val="List Bullet 5"/>
    <w:basedOn w:val="Normal"/>
    <w:rsid w:val="00C45CAA"/>
    <w:pPr>
      <w:numPr>
        <w:numId w:val="5"/>
      </w:numPr>
      <w:contextualSpacing/>
    </w:pPr>
  </w:style>
  <w:style w:type="paragraph" w:styleId="ListContinue">
    <w:name w:val="List Continue"/>
    <w:basedOn w:val="Normal"/>
    <w:rsid w:val="00C45C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C45C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C45C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C45C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C45CAA"/>
    <w:pPr>
      <w:spacing w:after="120"/>
      <w:ind w:left="1800"/>
      <w:contextualSpacing/>
    </w:pPr>
  </w:style>
  <w:style w:type="paragraph" w:styleId="ListNumber">
    <w:name w:val="List Number"/>
    <w:basedOn w:val="Normal"/>
    <w:rsid w:val="00C45CAA"/>
    <w:pPr>
      <w:numPr>
        <w:numId w:val="6"/>
      </w:numPr>
      <w:contextualSpacing/>
    </w:pPr>
  </w:style>
  <w:style w:type="paragraph" w:styleId="ListNumber2">
    <w:name w:val="List Number 2"/>
    <w:basedOn w:val="Normal"/>
    <w:rsid w:val="00C45CAA"/>
    <w:pPr>
      <w:numPr>
        <w:numId w:val="7"/>
      </w:numPr>
      <w:contextualSpacing/>
    </w:pPr>
  </w:style>
  <w:style w:type="paragraph" w:styleId="ListNumber3">
    <w:name w:val="List Number 3"/>
    <w:basedOn w:val="Normal"/>
    <w:rsid w:val="00C45CAA"/>
    <w:pPr>
      <w:numPr>
        <w:numId w:val="8"/>
      </w:numPr>
      <w:contextualSpacing/>
    </w:pPr>
  </w:style>
  <w:style w:type="paragraph" w:styleId="ListNumber4">
    <w:name w:val="List Number 4"/>
    <w:basedOn w:val="Normal"/>
    <w:rsid w:val="00C45CAA"/>
    <w:pPr>
      <w:numPr>
        <w:numId w:val="9"/>
      </w:numPr>
      <w:contextualSpacing/>
    </w:pPr>
  </w:style>
  <w:style w:type="paragraph" w:styleId="ListNumber5">
    <w:name w:val="List Number 5"/>
    <w:basedOn w:val="Normal"/>
    <w:rsid w:val="00C45CAA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45CAA"/>
    <w:pPr>
      <w:ind w:left="720"/>
      <w:contextualSpacing/>
    </w:pPr>
  </w:style>
  <w:style w:type="paragraph" w:styleId="MacroText">
    <w:name w:val="macro"/>
    <w:link w:val="MacroTextChar"/>
    <w:rsid w:val="00C45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45CA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45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C45CA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45CAA"/>
    <w:rPr>
      <w:sz w:val="24"/>
      <w:szCs w:val="24"/>
      <w:lang w:eastAsia="en-US"/>
    </w:rPr>
  </w:style>
  <w:style w:type="paragraph" w:styleId="NormalWeb">
    <w:name w:val="Normal (Web)"/>
    <w:basedOn w:val="Normal"/>
    <w:rsid w:val="00C45CAA"/>
  </w:style>
  <w:style w:type="paragraph" w:styleId="NormalIndent">
    <w:name w:val="Normal Indent"/>
    <w:basedOn w:val="Normal"/>
    <w:rsid w:val="00C45C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45CAA"/>
  </w:style>
  <w:style w:type="character" w:customStyle="1" w:styleId="NoteHeadingChar">
    <w:name w:val="Note Heading Char"/>
    <w:basedOn w:val="DefaultParagraphFont"/>
    <w:link w:val="NoteHeading"/>
    <w:rsid w:val="00C45CAA"/>
    <w:rPr>
      <w:sz w:val="24"/>
      <w:szCs w:val="24"/>
      <w:lang w:eastAsia="en-US"/>
    </w:rPr>
  </w:style>
  <w:style w:type="paragraph" w:styleId="PlainText">
    <w:name w:val="Plain Text"/>
    <w:basedOn w:val="Normal"/>
    <w:link w:val="PlainTextChar"/>
    <w:rsid w:val="00C45CA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45CA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5C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5CAA"/>
    <w:rPr>
      <w:i/>
      <w:iCs/>
      <w:color w:val="404040" w:themeColor="text1" w:themeTint="BF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  <w:rsid w:val="00C45CAA"/>
  </w:style>
  <w:style w:type="character" w:customStyle="1" w:styleId="SalutationChar">
    <w:name w:val="Salutation Char"/>
    <w:basedOn w:val="DefaultParagraphFont"/>
    <w:link w:val="Salutation"/>
    <w:rsid w:val="00C45CAA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rsid w:val="00C45CAA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C45CAA"/>
    <w:rPr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C45CA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45C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45CAA"/>
    <w:pPr>
      <w:ind w:left="240" w:hanging="240"/>
    </w:pPr>
  </w:style>
  <w:style w:type="paragraph" w:styleId="TableofFigures">
    <w:name w:val="table of figures"/>
    <w:basedOn w:val="Normal"/>
    <w:next w:val="Normal"/>
    <w:rsid w:val="00C45CAA"/>
  </w:style>
  <w:style w:type="paragraph" w:styleId="Title">
    <w:name w:val="Title"/>
    <w:basedOn w:val="Normal"/>
    <w:next w:val="Normal"/>
    <w:link w:val="TitleChar"/>
    <w:qFormat/>
    <w:locked/>
    <w:rsid w:val="00C45CA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45CA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45CA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locked/>
    <w:rsid w:val="00C45CAA"/>
    <w:pPr>
      <w:spacing w:after="100"/>
    </w:pPr>
  </w:style>
  <w:style w:type="paragraph" w:styleId="TOC2">
    <w:name w:val="toc 2"/>
    <w:basedOn w:val="Normal"/>
    <w:next w:val="Normal"/>
    <w:autoRedefine/>
    <w:locked/>
    <w:rsid w:val="00C45CAA"/>
    <w:pPr>
      <w:spacing w:after="100"/>
      <w:ind w:left="240"/>
    </w:pPr>
  </w:style>
  <w:style w:type="paragraph" w:styleId="TOC3">
    <w:name w:val="toc 3"/>
    <w:basedOn w:val="Normal"/>
    <w:next w:val="Normal"/>
    <w:autoRedefine/>
    <w:locked/>
    <w:rsid w:val="00C45CAA"/>
    <w:pPr>
      <w:spacing w:after="100"/>
      <w:ind w:left="480"/>
    </w:pPr>
  </w:style>
  <w:style w:type="paragraph" w:styleId="TOC4">
    <w:name w:val="toc 4"/>
    <w:basedOn w:val="Normal"/>
    <w:next w:val="Normal"/>
    <w:autoRedefine/>
    <w:locked/>
    <w:rsid w:val="00C45CAA"/>
    <w:pPr>
      <w:spacing w:after="100"/>
      <w:ind w:left="720"/>
    </w:pPr>
  </w:style>
  <w:style w:type="paragraph" w:styleId="TOC5">
    <w:name w:val="toc 5"/>
    <w:basedOn w:val="Normal"/>
    <w:next w:val="Normal"/>
    <w:autoRedefine/>
    <w:locked/>
    <w:rsid w:val="00C45CAA"/>
    <w:pPr>
      <w:spacing w:after="100"/>
      <w:ind w:left="960"/>
    </w:pPr>
  </w:style>
  <w:style w:type="paragraph" w:styleId="TOC6">
    <w:name w:val="toc 6"/>
    <w:basedOn w:val="Normal"/>
    <w:next w:val="Normal"/>
    <w:autoRedefine/>
    <w:locked/>
    <w:rsid w:val="00C45CAA"/>
    <w:pPr>
      <w:spacing w:after="100"/>
      <w:ind w:left="1200"/>
    </w:pPr>
  </w:style>
  <w:style w:type="paragraph" w:styleId="TOC7">
    <w:name w:val="toc 7"/>
    <w:basedOn w:val="Normal"/>
    <w:next w:val="Normal"/>
    <w:autoRedefine/>
    <w:locked/>
    <w:rsid w:val="00C45CAA"/>
    <w:pPr>
      <w:spacing w:after="100"/>
      <w:ind w:left="1440"/>
    </w:pPr>
  </w:style>
  <w:style w:type="paragraph" w:styleId="TOC8">
    <w:name w:val="toc 8"/>
    <w:basedOn w:val="Normal"/>
    <w:next w:val="Normal"/>
    <w:autoRedefine/>
    <w:locked/>
    <w:rsid w:val="00C45CAA"/>
    <w:pPr>
      <w:spacing w:after="100"/>
      <w:ind w:left="1680"/>
    </w:pPr>
  </w:style>
  <w:style w:type="paragraph" w:styleId="TOC9">
    <w:name w:val="toc 9"/>
    <w:basedOn w:val="Normal"/>
    <w:next w:val="Normal"/>
    <w:autoRedefine/>
    <w:locked/>
    <w:rsid w:val="00C45CAA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5CAA"/>
    <w:pPr>
      <w:keepLines/>
      <w:spacing w:before="24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8EDCB-BDEE-46FF-95FA-50FAF0A006F2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CE47A7FB-B280-47CF-9B6B-0B0321B689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70917A-74A3-4BF5-9EE2-5CDD0791B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4BBF7-28F3-4AE0-B603-4CEA98386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296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SHARE CERTIFICATION FOR FUNDING</vt:lpstr>
    </vt:vector>
  </TitlesOfParts>
  <Company>N.C. Dept. of Transportation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SHARE CERTIFICATION FOR FUNDING</dc:title>
  <dc:subject/>
  <dc:creator>Pat Perry</dc:creator>
  <cp:keywords/>
  <cp:lastModifiedBy>Migliore Meyer, Adam</cp:lastModifiedBy>
  <cp:revision>10</cp:revision>
  <cp:lastPrinted>2024-01-10T22:43:00Z</cp:lastPrinted>
  <dcterms:created xsi:type="dcterms:W3CDTF">2024-09-11T20:11:00Z</dcterms:created>
  <dcterms:modified xsi:type="dcterms:W3CDTF">2025-03-05T13:06:00Z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</Properties>
</file>